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1C" w:rsidRPr="004D52A0" w:rsidRDefault="004D52A0">
      <w:pPr>
        <w:rPr>
          <w:b/>
          <w:sz w:val="32"/>
          <w:szCs w:val="32"/>
        </w:rPr>
      </w:pPr>
      <w:r w:rsidRPr="004D52A0">
        <w:rPr>
          <w:b/>
          <w:sz w:val="32"/>
          <w:szCs w:val="32"/>
          <w:highlight w:val="yellow"/>
        </w:rPr>
        <w:t>Číselné soustavy</w:t>
      </w:r>
    </w:p>
    <w:p w:rsidR="004D52A0" w:rsidRPr="00DD737E" w:rsidRDefault="004D52A0">
      <w:pPr>
        <w:rPr>
          <w:b/>
          <w:sz w:val="24"/>
          <w:szCs w:val="24"/>
        </w:rPr>
      </w:pPr>
      <w:r w:rsidRPr="00DD737E">
        <w:rPr>
          <w:b/>
          <w:sz w:val="24"/>
          <w:szCs w:val="24"/>
        </w:rPr>
        <w:t>Desítková poziční soustava</w:t>
      </w:r>
      <w:r w:rsidR="00612F84">
        <w:rPr>
          <w:b/>
          <w:sz w:val="24"/>
          <w:szCs w:val="24"/>
        </w:rPr>
        <w:t xml:space="preserve"> - dekadická</w:t>
      </w:r>
      <w:r w:rsidRPr="00DD737E">
        <w:rPr>
          <w:b/>
          <w:sz w:val="24"/>
          <w:szCs w:val="24"/>
        </w:rPr>
        <w:t>:</w:t>
      </w:r>
    </w:p>
    <w:p w:rsidR="004D52A0" w:rsidRPr="004D52A0" w:rsidRDefault="004D52A0" w:rsidP="004D52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D52A0">
        <w:rPr>
          <w:sz w:val="24"/>
          <w:szCs w:val="24"/>
        </w:rPr>
        <w:t xml:space="preserve">arabské </w:t>
      </w:r>
      <w:proofErr w:type="gramStart"/>
      <w:r w:rsidRPr="004D52A0">
        <w:rPr>
          <w:sz w:val="24"/>
          <w:szCs w:val="24"/>
        </w:rPr>
        <w:t>číslice    0  1  2  3  4  5  6  7  8  9</w:t>
      </w:r>
      <w:proofErr w:type="gramEnd"/>
    </w:p>
    <w:p w:rsidR="004D52A0" w:rsidRPr="004D52A0" w:rsidRDefault="004D52A0" w:rsidP="004D52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D52A0">
        <w:rPr>
          <w:sz w:val="24"/>
          <w:szCs w:val="24"/>
        </w:rPr>
        <w:t xml:space="preserve">pomocné </w:t>
      </w:r>
      <w:proofErr w:type="gramStart"/>
      <w:r w:rsidRPr="004D52A0">
        <w:rPr>
          <w:sz w:val="24"/>
          <w:szCs w:val="24"/>
        </w:rPr>
        <w:t>znaky    +  -  x  :  = &lt;  &gt;  mocnina</w:t>
      </w:r>
      <w:proofErr w:type="gramEnd"/>
      <w:r w:rsidRPr="004D52A0">
        <w:rPr>
          <w:sz w:val="24"/>
          <w:szCs w:val="24"/>
        </w:rPr>
        <w:t xml:space="preserve">  odmocnina ….</w:t>
      </w:r>
    </w:p>
    <w:p w:rsidR="004D52A0" w:rsidRPr="00DD737E" w:rsidRDefault="004D52A0" w:rsidP="004D52A0">
      <w:pPr>
        <w:rPr>
          <w:b/>
          <w:sz w:val="24"/>
          <w:szCs w:val="24"/>
        </w:rPr>
      </w:pPr>
      <w:r w:rsidRPr="004D52A0">
        <w:rPr>
          <w:sz w:val="24"/>
          <w:szCs w:val="24"/>
        </w:rPr>
        <w:t xml:space="preserve"> </w:t>
      </w:r>
      <w:r w:rsidRPr="00DD737E">
        <w:rPr>
          <w:b/>
          <w:sz w:val="24"/>
          <w:szCs w:val="24"/>
        </w:rPr>
        <w:t>Dvojková soustava</w:t>
      </w:r>
      <w:r w:rsidR="000D45E7" w:rsidRPr="00DD737E">
        <w:rPr>
          <w:b/>
          <w:sz w:val="24"/>
          <w:szCs w:val="24"/>
        </w:rPr>
        <w:t xml:space="preserve"> - binární</w:t>
      </w:r>
      <w:r w:rsidRPr="00DD737E">
        <w:rPr>
          <w:b/>
          <w:sz w:val="24"/>
          <w:szCs w:val="24"/>
        </w:rPr>
        <w:t>:</w:t>
      </w:r>
    </w:p>
    <w:p w:rsidR="004D52A0" w:rsidRDefault="004D52A0" w:rsidP="004D52A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D52A0">
        <w:rPr>
          <w:sz w:val="24"/>
          <w:szCs w:val="24"/>
        </w:rPr>
        <w:t xml:space="preserve">arabské </w:t>
      </w:r>
      <w:proofErr w:type="gramStart"/>
      <w:r w:rsidRPr="004D52A0">
        <w:rPr>
          <w:sz w:val="24"/>
          <w:szCs w:val="24"/>
        </w:rPr>
        <w:t>číslice  0 1</w:t>
      </w:r>
      <w:proofErr w:type="gramEnd"/>
    </w:p>
    <w:p w:rsidR="004D52A0" w:rsidRPr="004D52A0" w:rsidRDefault="004D52A0" w:rsidP="004D52A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D52A0">
        <w:rPr>
          <w:sz w:val="24"/>
          <w:szCs w:val="24"/>
        </w:rPr>
        <w:t xml:space="preserve">pomocné </w:t>
      </w:r>
      <w:proofErr w:type="gramStart"/>
      <w:r w:rsidRPr="004D52A0">
        <w:rPr>
          <w:sz w:val="24"/>
          <w:szCs w:val="24"/>
        </w:rPr>
        <w:t>znaky    +  -  x  :  = &lt;  &gt;  mocnina</w:t>
      </w:r>
      <w:proofErr w:type="gramEnd"/>
      <w:r w:rsidRPr="004D52A0">
        <w:rPr>
          <w:sz w:val="24"/>
          <w:szCs w:val="24"/>
        </w:rPr>
        <w:t xml:space="preserve">  odmocnina ….</w:t>
      </w:r>
    </w:p>
    <w:p w:rsidR="004D52A0" w:rsidRDefault="004D52A0" w:rsidP="004D52A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převod do dvojkové soustavy:</w:t>
      </w:r>
    </w:p>
    <w:p w:rsidR="004D52A0" w:rsidRDefault="004D52A0" w:rsidP="004D52A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12 : </w:t>
      </w:r>
      <w:proofErr w:type="gramStart"/>
      <w:r>
        <w:rPr>
          <w:sz w:val="24"/>
          <w:szCs w:val="24"/>
        </w:rPr>
        <w:t>2         0                          číslo</w:t>
      </w:r>
      <w:proofErr w:type="gramEnd"/>
      <w:r>
        <w:rPr>
          <w:sz w:val="24"/>
          <w:szCs w:val="24"/>
        </w:rPr>
        <w:t xml:space="preserve"> 12 je ve dvojkové soustavě 1100 </w:t>
      </w:r>
    </w:p>
    <w:p w:rsidR="004D52A0" w:rsidRDefault="004D52A0" w:rsidP="004D52A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6 : 2         0</w:t>
      </w:r>
    </w:p>
    <w:p w:rsidR="004D52A0" w:rsidRDefault="004D52A0" w:rsidP="004D52A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3 : 2         1</w:t>
      </w:r>
    </w:p>
    <w:p w:rsidR="004D52A0" w:rsidRDefault="004D52A0" w:rsidP="004D52A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1 : 2         1</w:t>
      </w:r>
    </w:p>
    <w:p w:rsidR="004D52A0" w:rsidRDefault="004D52A0" w:rsidP="004D52A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0</w:t>
      </w:r>
    </w:p>
    <w:p w:rsidR="00612F84" w:rsidRDefault="00612F84" w:rsidP="004D52A0">
      <w:pPr>
        <w:ind w:left="720"/>
        <w:rPr>
          <w:sz w:val="24"/>
          <w:szCs w:val="24"/>
        </w:rPr>
      </w:pPr>
      <w:r>
        <w:rPr>
          <w:sz w:val="24"/>
          <w:szCs w:val="24"/>
        </w:rPr>
        <w:t>převedené číslo je tedy opačné pořadí zbytků, při postupném dělení 2</w:t>
      </w:r>
    </w:p>
    <w:p w:rsidR="000D45E7" w:rsidRDefault="000D45E7" w:rsidP="000D45E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převod z dvojkové soustavy:</w:t>
      </w:r>
    </w:p>
    <w:p w:rsidR="00612F84" w:rsidRDefault="00612F84" w:rsidP="000D45E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než začneš, musíš </w:t>
      </w:r>
      <w:r w:rsidR="000D45E7">
        <w:rPr>
          <w:sz w:val="24"/>
          <w:szCs w:val="24"/>
        </w:rPr>
        <w:t>vědět, že</w:t>
      </w:r>
      <w:r>
        <w:rPr>
          <w:sz w:val="24"/>
          <w:szCs w:val="24"/>
        </w:rPr>
        <w:t>:</w:t>
      </w:r>
    </w:p>
    <w:p w:rsidR="000D45E7" w:rsidRPr="00612F84" w:rsidRDefault="000D45E7" w:rsidP="00612F84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612F84">
        <w:rPr>
          <w:sz w:val="24"/>
          <w:szCs w:val="24"/>
        </w:rPr>
        <w:t xml:space="preserve">mocnina je opakované </w:t>
      </w:r>
      <w:proofErr w:type="gramStart"/>
      <w:r w:rsidRPr="00612F84">
        <w:rPr>
          <w:sz w:val="24"/>
          <w:szCs w:val="24"/>
        </w:rPr>
        <w:t xml:space="preserve">násobení </w:t>
      </w:r>
      <w:r w:rsidR="00612F84">
        <w:rPr>
          <w:sz w:val="24"/>
          <w:szCs w:val="24"/>
        </w:rPr>
        <w:t xml:space="preserve">     </w:t>
      </w:r>
      <w:r w:rsidRPr="00612F84">
        <w:rPr>
          <w:sz w:val="24"/>
          <w:szCs w:val="24"/>
        </w:rPr>
        <w:t>2ᵌ = 2 . 2 . 2 = 6</w:t>
      </w:r>
      <w:proofErr w:type="gramEnd"/>
    </w:p>
    <w:p w:rsidR="000D45E7" w:rsidRPr="00612F84" w:rsidRDefault="000D45E7" w:rsidP="00612F84">
      <w:pPr>
        <w:pStyle w:val="Odstavecseseznamem"/>
        <w:numPr>
          <w:ilvl w:val="1"/>
          <w:numId w:val="2"/>
        </w:numPr>
        <w:rPr>
          <w:sz w:val="24"/>
          <w:szCs w:val="24"/>
        </w:rPr>
      </w:pPr>
      <w:proofErr w:type="gramStart"/>
      <w:r w:rsidRPr="00612F84">
        <w:rPr>
          <w:sz w:val="24"/>
          <w:szCs w:val="24"/>
        </w:rPr>
        <w:t>mocnin</w:t>
      </w:r>
      <w:r w:rsidR="00612F84">
        <w:rPr>
          <w:sz w:val="24"/>
          <w:szCs w:val="24"/>
        </w:rPr>
        <w:t>a</w:t>
      </w:r>
      <w:r w:rsidRPr="00612F84">
        <w:rPr>
          <w:sz w:val="24"/>
          <w:szCs w:val="24"/>
        </w:rPr>
        <w:t xml:space="preserve">  2ᵒ = 1    2</w:t>
      </w:r>
      <w:proofErr w:type="gramEnd"/>
      <w:r w:rsidRPr="00612F84">
        <w:rPr>
          <w:sz w:val="24"/>
          <w:szCs w:val="24"/>
        </w:rPr>
        <w:t>¹ = 2</w:t>
      </w:r>
    </w:p>
    <w:p w:rsidR="00DD737E" w:rsidRDefault="000D45E7" w:rsidP="000D45E7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1011 = 1.</w:t>
      </w:r>
      <w:r w:rsidRPr="000D45E7">
        <w:rPr>
          <w:sz w:val="24"/>
          <w:szCs w:val="24"/>
        </w:rPr>
        <w:t xml:space="preserve"> </w:t>
      </w:r>
      <w:r>
        <w:rPr>
          <w:sz w:val="24"/>
          <w:szCs w:val="24"/>
        </w:rPr>
        <w:t>2ᵌ</w:t>
      </w:r>
      <w:r w:rsidR="00612F8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612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0.2</w:t>
      </w:r>
      <w:proofErr w:type="gramEnd"/>
      <w:r>
        <w:rPr>
          <w:sz w:val="24"/>
          <w:szCs w:val="24"/>
        </w:rPr>
        <w:t>² + 1.</w:t>
      </w:r>
      <w:r w:rsidRPr="000D45E7">
        <w:rPr>
          <w:sz w:val="24"/>
          <w:szCs w:val="24"/>
        </w:rPr>
        <w:t xml:space="preserve"> </w:t>
      </w:r>
      <w:r>
        <w:rPr>
          <w:sz w:val="24"/>
          <w:szCs w:val="24"/>
        </w:rPr>
        <w:t>2¹</w:t>
      </w:r>
      <w:r>
        <w:rPr>
          <w:sz w:val="24"/>
          <w:szCs w:val="24"/>
        </w:rPr>
        <w:t xml:space="preserve"> + 1. </w:t>
      </w:r>
      <w:r>
        <w:rPr>
          <w:sz w:val="24"/>
          <w:szCs w:val="24"/>
        </w:rPr>
        <w:t>2ᵒ</w:t>
      </w:r>
      <w:r w:rsidR="00612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= 1.2.2.2 + 0.2.2 + 1.</w:t>
      </w:r>
      <w:r w:rsidR="00DD737E">
        <w:rPr>
          <w:sz w:val="24"/>
          <w:szCs w:val="24"/>
        </w:rPr>
        <w:t>2 + 1</w:t>
      </w:r>
      <w:r w:rsidR="00CF0E71">
        <w:rPr>
          <w:sz w:val="24"/>
          <w:szCs w:val="24"/>
        </w:rPr>
        <w:t>.1</w:t>
      </w:r>
      <w:r w:rsidR="00DD737E">
        <w:rPr>
          <w:sz w:val="24"/>
          <w:szCs w:val="24"/>
        </w:rPr>
        <w:t xml:space="preserve">  = 8 + 0 + 2 + 1   = 11</w:t>
      </w:r>
    </w:p>
    <w:p w:rsidR="00DD737E" w:rsidRDefault="00DD737E" w:rsidP="000D45E7">
      <w:pPr>
        <w:ind w:left="720"/>
        <w:rPr>
          <w:sz w:val="24"/>
          <w:szCs w:val="24"/>
        </w:rPr>
      </w:pPr>
      <w:r>
        <w:rPr>
          <w:sz w:val="24"/>
          <w:szCs w:val="24"/>
        </w:rPr>
        <w:t>číslo 1011 je v desítkové soustavě 11</w:t>
      </w:r>
    </w:p>
    <w:p w:rsidR="00DD737E" w:rsidRDefault="00DD737E" w:rsidP="000D45E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Převody první desítky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DD737E" w:rsidTr="00DD737E"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737E" w:rsidTr="00DD737E"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0010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0011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</w:t>
            </w:r>
          </w:p>
        </w:tc>
        <w:tc>
          <w:tcPr>
            <w:tcW w:w="921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922" w:type="dxa"/>
          </w:tcPr>
          <w:p w:rsidR="00DD737E" w:rsidRDefault="00DD737E" w:rsidP="000D4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</w:tr>
    </w:tbl>
    <w:p w:rsidR="00DD737E" w:rsidRDefault="00DD737E" w:rsidP="000D45E7">
      <w:pPr>
        <w:ind w:left="720"/>
        <w:rPr>
          <w:sz w:val="24"/>
          <w:szCs w:val="24"/>
        </w:rPr>
      </w:pPr>
    </w:p>
    <w:p w:rsidR="00DD737E" w:rsidRPr="00DD737E" w:rsidRDefault="00DD737E" w:rsidP="000D45E7">
      <w:pPr>
        <w:ind w:left="720"/>
        <w:rPr>
          <w:b/>
          <w:sz w:val="24"/>
          <w:szCs w:val="24"/>
        </w:rPr>
      </w:pPr>
      <w:r w:rsidRPr="00DD737E">
        <w:rPr>
          <w:b/>
          <w:sz w:val="24"/>
          <w:szCs w:val="24"/>
        </w:rPr>
        <w:t>Osmičková soustava:</w:t>
      </w:r>
    </w:p>
    <w:p w:rsidR="00DD737E" w:rsidRDefault="00DD737E" w:rsidP="000D45E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číslice 0 1 2 3 4 5 6 7 </w:t>
      </w:r>
    </w:p>
    <w:p w:rsidR="00DD737E" w:rsidRPr="00DD737E" w:rsidRDefault="00DD737E" w:rsidP="000D45E7">
      <w:pPr>
        <w:ind w:left="720"/>
        <w:rPr>
          <w:b/>
          <w:sz w:val="24"/>
          <w:szCs w:val="24"/>
        </w:rPr>
      </w:pPr>
      <w:r w:rsidRPr="00DD737E">
        <w:rPr>
          <w:b/>
          <w:sz w:val="24"/>
          <w:szCs w:val="24"/>
        </w:rPr>
        <w:t>Šestnáctková soustava:</w:t>
      </w:r>
    </w:p>
    <w:p w:rsidR="00DD737E" w:rsidRDefault="00DD737E" w:rsidP="000D45E7">
      <w:pPr>
        <w:ind w:left="720"/>
        <w:rPr>
          <w:sz w:val="24"/>
          <w:szCs w:val="24"/>
        </w:rPr>
      </w:pPr>
      <w:r>
        <w:rPr>
          <w:sz w:val="24"/>
          <w:szCs w:val="24"/>
        </w:rPr>
        <w:t>číslice 0 1 2 3 4 5 6 7 8 9 A B C D E F</w:t>
      </w:r>
    </w:p>
    <w:p w:rsidR="00CF0E71" w:rsidRDefault="00CF0E71" w:rsidP="000D45E7">
      <w:pPr>
        <w:ind w:left="720"/>
        <w:rPr>
          <w:sz w:val="24"/>
          <w:szCs w:val="24"/>
        </w:rPr>
      </w:pPr>
      <w:r>
        <w:rPr>
          <w:sz w:val="24"/>
          <w:szCs w:val="24"/>
        </w:rPr>
        <w:t>Algoritmus převodů je stejný jako u binární soustavy.</w:t>
      </w:r>
      <w:bookmarkStart w:id="0" w:name="_GoBack"/>
      <w:bookmarkEnd w:id="0"/>
    </w:p>
    <w:sectPr w:rsidR="00CF0E71" w:rsidSect="00DD73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6C0B"/>
    <w:multiLevelType w:val="hybridMultilevel"/>
    <w:tmpl w:val="6E925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A32BB"/>
    <w:multiLevelType w:val="hybridMultilevel"/>
    <w:tmpl w:val="0AA0E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A0"/>
    <w:rsid w:val="000D45E7"/>
    <w:rsid w:val="004D52A0"/>
    <w:rsid w:val="00612F84"/>
    <w:rsid w:val="00CF0E71"/>
    <w:rsid w:val="00DD737E"/>
    <w:rsid w:val="00F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2A0"/>
    <w:pPr>
      <w:ind w:left="720"/>
      <w:contextualSpacing/>
    </w:pPr>
  </w:style>
  <w:style w:type="table" w:styleId="Mkatabulky">
    <w:name w:val="Table Grid"/>
    <w:basedOn w:val="Normlntabulka"/>
    <w:uiPriority w:val="59"/>
    <w:rsid w:val="00DD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2A0"/>
    <w:pPr>
      <w:ind w:left="720"/>
      <w:contextualSpacing/>
    </w:pPr>
  </w:style>
  <w:style w:type="table" w:styleId="Mkatabulky">
    <w:name w:val="Table Grid"/>
    <w:basedOn w:val="Normlntabulka"/>
    <w:uiPriority w:val="59"/>
    <w:rsid w:val="00DD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2</cp:revision>
  <cp:lastPrinted>2016-09-09T08:38:00Z</cp:lastPrinted>
  <dcterms:created xsi:type="dcterms:W3CDTF">2016-09-09T10:05:00Z</dcterms:created>
  <dcterms:modified xsi:type="dcterms:W3CDTF">2016-09-09T10:05:00Z</dcterms:modified>
</cp:coreProperties>
</file>